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054114" w:displacedByCustomXml="next"/>
    <w:bookmarkEnd w:id="0" w:displacedByCustomXml="next"/>
    <w:sdt>
      <w:sdtPr>
        <w:rPr>
          <w:rFonts w:ascii="Arial Black" w:eastAsiaTheme="minorHAnsi" w:hAnsi="Arial Black"/>
          <w:color w:val="FF0000"/>
        </w:rPr>
        <w:id w:val="689263730"/>
        <w:docPartObj>
          <w:docPartGallery w:val="Cover Pages"/>
          <w:docPartUnique/>
        </w:docPartObj>
      </w:sdtPr>
      <w:sdtEndPr/>
      <w:sdtContent>
        <w:p w14:paraId="70681970" w14:textId="1E86F448" w:rsidR="00542157" w:rsidRPr="00672A38" w:rsidRDefault="00542157" w:rsidP="00542157">
          <w:pPr>
            <w:pStyle w:val="NoSpacing"/>
            <w:spacing w:before="1540" w:after="240"/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noProof/>
              <w:color w:val="FF0000"/>
            </w:rPr>
            <w:drawing>
              <wp:inline distT="0" distB="0" distL="0" distR="0" wp14:anchorId="6BA2454B" wp14:editId="09851BB6">
                <wp:extent cx="1200150" cy="1200150"/>
                <wp:effectExtent l="19050" t="0" r="19050" b="3810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dina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2001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 Black" w:eastAsiaTheme="majorEastAsia" w:hAnsi="Arial Black" w:cstheme="majorBidi"/>
              <w:caps/>
              <w:color w:val="FF0000"/>
              <w:sz w:val="72"/>
              <w:szCs w:val="72"/>
            </w:rPr>
            <w:alias w:val="Title"/>
            <w:tag w:val=""/>
            <w:id w:val="1735040861"/>
            <w:placeholder>
              <w:docPart w:val="187FBE3474414FC5AEB7FDB876A25A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4A4C1CA" w14:textId="6D6C6EB4" w:rsidR="00542157" w:rsidRPr="00672A38" w:rsidRDefault="00542157" w:rsidP="0054215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rial Black" w:eastAsiaTheme="majorEastAsia" w:hAnsi="Arial Black" w:cstheme="majorBidi"/>
                  <w:caps/>
                  <w:color w:val="FF0000"/>
                  <w:sz w:val="80"/>
                  <w:szCs w:val="80"/>
                </w:rPr>
              </w:pPr>
              <w:r w:rsidRPr="00672A38">
                <w:rPr>
                  <w:rFonts w:ascii="Arial Black" w:eastAsiaTheme="majorEastAsia" w:hAnsi="Arial Black" w:cstheme="majorBidi"/>
                  <w:caps/>
                  <w:color w:val="FF0000"/>
                  <w:sz w:val="72"/>
                  <w:szCs w:val="72"/>
                </w:rPr>
                <w:t>VCC OFFICERS</w:t>
              </w:r>
            </w:p>
          </w:sdtContent>
        </w:sdt>
        <w:sdt>
          <w:sdtPr>
            <w:rPr>
              <w:rFonts w:ascii="Arial Black" w:hAnsi="Arial Black"/>
              <w:color w:val="FF0000"/>
              <w:sz w:val="28"/>
              <w:szCs w:val="28"/>
            </w:rPr>
            <w:alias w:val="Subtitle"/>
            <w:tag w:val=""/>
            <w:id w:val="328029620"/>
            <w:placeholder>
              <w:docPart w:val="DE5D901CA79D4405A1D92B1A7066293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FAB5600" w14:textId="16779206" w:rsidR="00542157" w:rsidRPr="00672A38" w:rsidRDefault="00542157" w:rsidP="00542157">
              <w:pPr>
                <w:pStyle w:val="NoSpacing"/>
                <w:jc w:val="center"/>
                <w:rPr>
                  <w:rFonts w:ascii="Arial Black" w:hAnsi="Arial Black"/>
                  <w:color w:val="FF0000"/>
                  <w:sz w:val="28"/>
                  <w:szCs w:val="28"/>
                </w:rPr>
              </w:pPr>
              <w:r w:rsidRPr="00672A38">
                <w:rPr>
                  <w:rFonts w:ascii="Arial Black" w:hAnsi="Arial Black"/>
                  <w:color w:val="FF0000"/>
                  <w:sz w:val="28"/>
                  <w:szCs w:val="28"/>
                </w:rPr>
                <w:t>Virginia Camping Cardinals</w:t>
              </w:r>
            </w:p>
          </w:sdtContent>
        </w:sdt>
        <w:p w14:paraId="0B0EFBE5" w14:textId="46AE8C5A" w:rsidR="00542157" w:rsidRPr="00672A38" w:rsidRDefault="00542157" w:rsidP="00542157">
          <w:pPr>
            <w:pStyle w:val="NoSpacing"/>
            <w:spacing w:before="480"/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41CCF2B" wp14:editId="204479A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77802E5" w14:textId="4D276932" w:rsidR="00542157" w:rsidRPr="00672A38" w:rsidRDefault="0054215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672A38">
                                      <w:rPr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January 1, 20</w:t>
                                    </w:r>
                                    <w:r w:rsidR="00FD77D1">
                                      <w:rPr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sdtContent>
                              </w:sdt>
                              <w:p w14:paraId="7213BD64" w14:textId="1EDC6C12" w:rsidR="00542157" w:rsidRDefault="00FD77D1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42157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A5599FD" w14:textId="7265D2CD" w:rsidR="00542157" w:rsidRDefault="00FD77D1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42157"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1CCF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182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FF0000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77802E5" w14:textId="4D276932" w:rsidR="00542157" w:rsidRPr="00672A38" w:rsidRDefault="0054215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72A38">
                                <w:rPr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>January 1, 20</w:t>
                              </w:r>
                              <w:r w:rsidR="00FD77D1">
                                <w:rPr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sdtContent>
                        </w:sdt>
                        <w:p w14:paraId="7213BD64" w14:textId="1EDC6C12" w:rsidR="00542157" w:rsidRDefault="00FD77D1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42157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A5599FD" w14:textId="7265D2CD" w:rsidR="00542157" w:rsidRDefault="00FD77D1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42157"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7A660E7" w14:textId="50A4B4FE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br w:type="page"/>
          </w:r>
          <w:r w:rsidRPr="00672A38">
            <w:rPr>
              <w:rFonts w:ascii="Arial Black" w:hAnsi="Arial Black"/>
              <w:color w:val="FF0000"/>
            </w:rPr>
            <w:lastRenderedPageBreak/>
            <w:t>Michael Terrell, President</w:t>
          </w:r>
        </w:p>
        <w:p w14:paraId="04E03CF0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Email: terrellsva@cox.net</w:t>
          </w:r>
        </w:p>
        <w:p w14:paraId="1D2E9C14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58099956" w14:textId="4968777D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Jesse McRae, Vice-</w:t>
          </w:r>
          <w:r w:rsidR="001F7337">
            <w:rPr>
              <w:rFonts w:ascii="Arial Black" w:hAnsi="Arial Black"/>
              <w:color w:val="FF0000"/>
            </w:rPr>
            <w:t>P</w:t>
          </w:r>
          <w:r w:rsidRPr="00672A38">
            <w:rPr>
              <w:rFonts w:ascii="Arial Black" w:hAnsi="Arial Black"/>
              <w:color w:val="FF0000"/>
            </w:rPr>
            <w:t>resident</w:t>
          </w:r>
        </w:p>
        <w:p w14:paraId="034C59CE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Email: jmcrae52@gmail.com</w:t>
          </w:r>
        </w:p>
        <w:p w14:paraId="231DD3FB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4A5A1B1A" w14:textId="1A8BA0B1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Patricia Terrell, Secretary</w:t>
          </w:r>
        </w:p>
        <w:p w14:paraId="7DCE99E5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Email: plterrell1@gmail.com</w:t>
          </w:r>
        </w:p>
        <w:p w14:paraId="79F2E425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76274651" w14:textId="79A05EF2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Francina McRae, Treasurer</w:t>
          </w:r>
        </w:p>
        <w:p w14:paraId="5BC17A66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Email: tetafran54@gmail.com</w:t>
          </w:r>
        </w:p>
        <w:p w14:paraId="28818754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0C31670D" w14:textId="1867500B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Virginia Evan's, Financial Secretary</w:t>
          </w:r>
        </w:p>
        <w:p w14:paraId="5E4B26C7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Email: vme0902@verizon.net</w:t>
          </w:r>
        </w:p>
        <w:p w14:paraId="041B7DF5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2DBBD56E" w14:textId="35DBD6EC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proofErr w:type="spellStart"/>
          <w:r w:rsidRPr="00672A38">
            <w:rPr>
              <w:rFonts w:ascii="Arial Black" w:hAnsi="Arial Black"/>
              <w:color w:val="FF0000"/>
            </w:rPr>
            <w:t>S</w:t>
          </w:r>
          <w:r w:rsidR="001F7337">
            <w:rPr>
              <w:rFonts w:ascii="Arial Black" w:hAnsi="Arial Black"/>
              <w:color w:val="FF0000"/>
            </w:rPr>
            <w:t>e</w:t>
          </w:r>
          <w:r w:rsidRPr="00672A38">
            <w:rPr>
              <w:rFonts w:ascii="Arial Black" w:hAnsi="Arial Black"/>
              <w:color w:val="FF0000"/>
            </w:rPr>
            <w:t>rgent</w:t>
          </w:r>
          <w:proofErr w:type="spellEnd"/>
          <w:r w:rsidRPr="00672A38">
            <w:rPr>
              <w:rFonts w:ascii="Arial Black" w:hAnsi="Arial Black"/>
              <w:color w:val="FF0000"/>
            </w:rPr>
            <w:t xml:space="preserve"> of Arms:   </w:t>
          </w:r>
          <w:r w:rsidR="00FD77D1">
            <w:rPr>
              <w:rFonts w:ascii="Arial Black" w:hAnsi="Arial Black"/>
              <w:color w:val="FF0000"/>
            </w:rPr>
            <w:t>Greg Butts</w:t>
          </w:r>
        </w:p>
        <w:p w14:paraId="19F7A3FF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4C5B289B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Chaplain:  George Evans</w:t>
          </w:r>
        </w:p>
        <w:p w14:paraId="60319A46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69F852B5" w14:textId="23528820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 xml:space="preserve">Quarter </w:t>
          </w:r>
          <w:r w:rsidR="003549C7">
            <w:rPr>
              <w:rFonts w:ascii="Arial Black" w:hAnsi="Arial Black"/>
              <w:color w:val="FF0000"/>
            </w:rPr>
            <w:t>M</w:t>
          </w:r>
          <w:r w:rsidRPr="00672A38">
            <w:rPr>
              <w:rFonts w:ascii="Arial Black" w:hAnsi="Arial Black"/>
              <w:color w:val="FF0000"/>
            </w:rPr>
            <w:t>aster: Larry Taylor</w:t>
          </w:r>
        </w:p>
        <w:p w14:paraId="7689DD71" w14:textId="77777777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</w:p>
        <w:p w14:paraId="7520B9A0" w14:textId="22012346" w:rsidR="00542157" w:rsidRPr="00672A38" w:rsidRDefault="00542157" w:rsidP="00542157">
          <w:pPr>
            <w:jc w:val="center"/>
            <w:rPr>
              <w:rFonts w:ascii="Arial Black" w:hAnsi="Arial Black"/>
              <w:color w:val="FF0000"/>
            </w:rPr>
          </w:pPr>
          <w:r w:rsidRPr="00672A38">
            <w:rPr>
              <w:rFonts w:ascii="Arial Black" w:hAnsi="Arial Black"/>
              <w:color w:val="FF0000"/>
            </w:rPr>
            <w:t>Parliamentarian: George Whitted</w:t>
          </w:r>
        </w:p>
      </w:sdtContent>
    </w:sdt>
    <w:p w14:paraId="6370ED1D" w14:textId="2F0FEAC1" w:rsidR="00ED18CB" w:rsidRPr="00672A38" w:rsidRDefault="00ED18CB" w:rsidP="00542157">
      <w:pPr>
        <w:jc w:val="center"/>
        <w:rPr>
          <w:color w:val="FF0000"/>
        </w:rPr>
      </w:pPr>
    </w:p>
    <w:sectPr w:rsidR="00ED18CB" w:rsidRPr="00672A38" w:rsidSect="0054215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42"/>
    <w:rsid w:val="001F7337"/>
    <w:rsid w:val="003549C7"/>
    <w:rsid w:val="00444842"/>
    <w:rsid w:val="00542157"/>
    <w:rsid w:val="00672A38"/>
    <w:rsid w:val="00ED18CB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BB43"/>
  <w15:chartTrackingRefBased/>
  <w15:docId w15:val="{2B86E807-D741-486F-A572-413A6B3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21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21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FBE3474414FC5AEB7FDB876A2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71AB-04BA-44FC-9A24-0642557671CB}"/>
      </w:docPartPr>
      <w:docPartBody>
        <w:p w:rsidR="00F30D96" w:rsidRDefault="004A2FAB" w:rsidP="004A2FAB">
          <w:pPr>
            <w:pStyle w:val="187FBE3474414FC5AEB7FDB876A25AE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E5D901CA79D4405A1D92B1A7066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BA5F-1945-43AE-8915-C7ED8D515549}"/>
      </w:docPartPr>
      <w:docPartBody>
        <w:p w:rsidR="00F30D96" w:rsidRDefault="004A2FAB" w:rsidP="004A2FAB">
          <w:pPr>
            <w:pStyle w:val="DE5D901CA79D4405A1D92B1A7066293F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B"/>
    <w:rsid w:val="00075046"/>
    <w:rsid w:val="004A2FAB"/>
    <w:rsid w:val="006275D0"/>
    <w:rsid w:val="00A161E2"/>
    <w:rsid w:val="00F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FBE3474414FC5AEB7FDB876A25AEE">
    <w:name w:val="187FBE3474414FC5AEB7FDB876A25AEE"/>
    <w:rsid w:val="004A2FAB"/>
  </w:style>
  <w:style w:type="paragraph" w:customStyle="1" w:styleId="DE5D901CA79D4405A1D92B1A7066293F">
    <w:name w:val="DE5D901CA79D4405A1D92B1A7066293F"/>
    <w:rsid w:val="004A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 OFFICERS</dc:title>
  <dc:subject>Virginia Camping Cardinals</dc:subject>
  <dc:creator>Jesse McRae</dc:creator>
  <cp:keywords/>
  <dc:description/>
  <cp:lastModifiedBy>Jesse McRae</cp:lastModifiedBy>
  <cp:revision>2</cp:revision>
  <dcterms:created xsi:type="dcterms:W3CDTF">2022-01-24T15:52:00Z</dcterms:created>
  <dcterms:modified xsi:type="dcterms:W3CDTF">2022-01-24T15:52:00Z</dcterms:modified>
</cp:coreProperties>
</file>